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C23" w:rsidP="6F536CD1" w:rsidRDefault="00DA429C" w14:paraId="07EC7CDF" w14:textId="5BB866CC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6F536CD1" w:rsidR="00DA429C">
        <w:rPr>
          <w:rFonts w:ascii="Arial" w:hAnsi="Arial" w:eastAsia="Arial" w:cs="Arial"/>
          <w:b w:val="1"/>
          <w:bCs w:val="1"/>
          <w:sz w:val="28"/>
          <w:szCs w:val="28"/>
        </w:rPr>
        <w:t xml:space="preserve">Tilrettelegging for elever med </w:t>
      </w:r>
      <w:r w:rsidRPr="6F536CD1" w:rsidR="79C506CA">
        <w:rPr>
          <w:rFonts w:ascii="Arial" w:hAnsi="Arial" w:eastAsia="Arial" w:cs="Arial"/>
          <w:b w:val="1"/>
          <w:bCs w:val="1"/>
          <w:sz w:val="28"/>
          <w:szCs w:val="28"/>
        </w:rPr>
        <w:t>diagnose i</w:t>
      </w:r>
      <w:r w:rsidRPr="6F536CD1" w:rsidR="3B5FF3BF">
        <w:rPr>
          <w:rFonts w:ascii="Arial" w:hAnsi="Arial" w:eastAsia="Arial" w:cs="Arial"/>
          <w:b w:val="1"/>
          <w:bCs w:val="1"/>
          <w:sz w:val="28"/>
          <w:szCs w:val="28"/>
        </w:rPr>
        <w:t>nnenfor</w:t>
      </w:r>
      <w:r w:rsidRPr="6F536CD1" w:rsidR="79C506CA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6F536CD1" w:rsidR="00DA429C">
        <w:rPr>
          <w:rFonts w:ascii="Arial" w:hAnsi="Arial" w:eastAsia="Arial" w:cs="Arial"/>
          <w:b w:val="1"/>
          <w:bCs w:val="1"/>
          <w:sz w:val="28"/>
          <w:szCs w:val="28"/>
        </w:rPr>
        <w:t>autisme</w:t>
      </w:r>
      <w:r w:rsidRPr="6F536CD1" w:rsidR="2348804C">
        <w:rPr>
          <w:rFonts w:ascii="Arial" w:hAnsi="Arial" w:eastAsia="Arial" w:cs="Arial"/>
          <w:b w:val="1"/>
          <w:bCs w:val="1"/>
          <w:sz w:val="28"/>
          <w:szCs w:val="28"/>
        </w:rPr>
        <w:t>spekteret</w:t>
      </w:r>
      <w:r w:rsidRPr="6F536CD1" w:rsidR="00DA429C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</w:p>
    <w:p w:rsidR="59A10895" w:rsidP="6F536CD1" w:rsidRDefault="59A10895" w14:paraId="114B8720" w14:textId="02A4AE64">
      <w:pPr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0DA429C" w:rsidP="6F536CD1" w:rsidRDefault="00DA429C" w14:paraId="5DAF9BD6" w14:textId="26E8B988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 xml:space="preserve">Medlærer i norsk, matematikk og engelsk som </w:t>
      </w: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>fokuserer</w:t>
      </w: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 xml:space="preserve"> på å hjelpe eleven der h</w:t>
      </w:r>
      <w:r w:rsidRPr="6F536CD1" w:rsidR="2442EEE1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>en</w:t>
      </w: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 xml:space="preserve"> er faglig.</w:t>
      </w:r>
      <w:r w:rsidRPr="6F536CD1" w:rsidR="00DA429C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 </w:t>
      </w:r>
    </w:p>
    <w:p w:rsidR="59A10895" w:rsidP="6F536CD1" w:rsidRDefault="59A10895" w14:paraId="3594C750" w14:textId="54CA84D3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34FA38EF" w14:textId="77777777" w14:noSpellErr="1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>Ekstra hjelp til å forstå oppgaver og teori som blir gjennomgått.</w:t>
      </w:r>
      <w:r w:rsidRPr="6F536CD1" w:rsidR="00DA429C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 </w:t>
      </w:r>
    </w:p>
    <w:p w:rsidR="59A10895" w:rsidP="6F536CD1" w:rsidRDefault="59A10895" w14:paraId="5AA744D7" w14:textId="02AF4355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4FAA7344" w14:textId="77777777" w14:noSpellErr="1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sz w:val="24"/>
          <w:szCs w:val="24"/>
          <w:lang w:val="nb-NO"/>
        </w:rPr>
        <w:t>Lærere gir en beskjed av gangen, bruker få ord og er tydelige. Gjentar viktige beskjeder.</w:t>
      </w:r>
      <w:r w:rsidRPr="6F536CD1" w:rsidR="00DA429C">
        <w:rPr>
          <w:rStyle w:val="eop"/>
          <w:rFonts w:ascii="Arial" w:hAnsi="Arial" w:eastAsia="Arial" w:cs="Arial"/>
          <w:sz w:val="24"/>
          <w:szCs w:val="24"/>
        </w:rPr>
        <w:t> </w:t>
      </w:r>
    </w:p>
    <w:p w:rsidR="59A10895" w:rsidP="6F536CD1" w:rsidRDefault="59A10895" w14:paraId="39E0AE40" w14:textId="45A9ED18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5914E420" w14:textId="77777777" w14:noSpellErr="1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sz w:val="24"/>
          <w:szCs w:val="24"/>
          <w:lang w:val="nb-NO"/>
        </w:rPr>
        <w:t>Arbeide med klassemiljøet slik at eleven kan bli akseptert og inkludert i klassefellesskapet for å skape trygghet.</w:t>
      </w:r>
      <w:r w:rsidRPr="6F536CD1" w:rsidR="00DA429C">
        <w:rPr>
          <w:rStyle w:val="eop"/>
          <w:rFonts w:ascii="Arial" w:hAnsi="Arial" w:eastAsia="Arial" w:cs="Arial"/>
          <w:sz w:val="24"/>
          <w:szCs w:val="24"/>
        </w:rPr>
        <w:t> </w:t>
      </w:r>
    </w:p>
    <w:p w:rsidR="59A10895" w:rsidP="6F536CD1" w:rsidRDefault="59A10895" w14:paraId="5B61D178" w14:textId="33ED9BFD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11807319" w14:textId="59AC6007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sz w:val="24"/>
          <w:szCs w:val="24"/>
          <w:lang w:val="nb-NO"/>
        </w:rPr>
        <w:t xml:space="preserve">Legge til rette for samarbeid med andre, </w:t>
      </w:r>
      <w:r w:rsidRPr="6F536CD1" w:rsidR="51CCFCA3">
        <w:rPr>
          <w:rStyle w:val="normaltextrun"/>
          <w:rFonts w:ascii="Arial" w:hAnsi="Arial" w:eastAsia="Arial" w:cs="Arial"/>
          <w:sz w:val="24"/>
          <w:szCs w:val="24"/>
          <w:lang w:val="nb-NO"/>
        </w:rPr>
        <w:t xml:space="preserve">ha </w:t>
      </w:r>
      <w:r w:rsidRPr="6F536CD1" w:rsidR="00DA429C">
        <w:rPr>
          <w:rStyle w:val="normaltextrun"/>
          <w:rFonts w:ascii="Arial" w:hAnsi="Arial" w:eastAsia="Arial" w:cs="Arial"/>
          <w:sz w:val="24"/>
          <w:szCs w:val="24"/>
          <w:lang w:val="nb-NO"/>
        </w:rPr>
        <w:t>trygge elever rundt</w:t>
      </w:r>
      <w:r w:rsidRPr="6F536CD1" w:rsidR="309844C6">
        <w:rPr>
          <w:rStyle w:val="normaltextrun"/>
          <w:rFonts w:ascii="Arial" w:hAnsi="Arial" w:eastAsia="Arial" w:cs="Arial"/>
          <w:sz w:val="24"/>
          <w:szCs w:val="24"/>
          <w:lang w:val="nb-NO"/>
        </w:rPr>
        <w:t xml:space="preserve"> eleven.</w:t>
      </w:r>
      <w:r w:rsidRPr="6F536CD1" w:rsidR="00DA429C">
        <w:rPr>
          <w:rStyle w:val="normaltextrun"/>
          <w:rFonts w:ascii="Arial" w:hAnsi="Arial" w:eastAsia="Arial" w:cs="Arial"/>
          <w:sz w:val="24"/>
          <w:szCs w:val="24"/>
          <w:lang w:val="nb-NO"/>
        </w:rPr>
        <w:t xml:space="preserve">  </w:t>
      </w:r>
      <w:r w:rsidRPr="6F536CD1" w:rsidR="00DA429C">
        <w:rPr>
          <w:rStyle w:val="eop"/>
          <w:rFonts w:ascii="Arial" w:hAnsi="Arial" w:eastAsia="Arial" w:cs="Arial"/>
          <w:sz w:val="24"/>
          <w:szCs w:val="24"/>
        </w:rPr>
        <w:t> </w:t>
      </w:r>
    </w:p>
    <w:p w:rsidR="59A10895" w:rsidP="6F536CD1" w:rsidRDefault="59A10895" w14:paraId="36045DA8" w14:textId="5380673A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07CC46E6" w14:textId="53E127E0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sz w:val="24"/>
          <w:szCs w:val="24"/>
          <w:lang w:val="nb-NO"/>
        </w:rPr>
        <w:t>Dagen/ uka gjennomgås på begynnelsen for å skape forutsigbarhet. Eleven får vite når ting skal skje, hva som skal skje, hvor de skal være og hvem de skal være sammen med</w:t>
      </w:r>
      <w:r w:rsidRPr="6F536CD1" w:rsidR="00DA429C">
        <w:rPr>
          <w:rStyle w:val="eop"/>
          <w:rFonts w:ascii="Arial" w:hAnsi="Arial" w:eastAsia="Arial" w:cs="Arial"/>
          <w:sz w:val="24"/>
          <w:szCs w:val="24"/>
        </w:rPr>
        <w:t> </w:t>
      </w:r>
    </w:p>
    <w:p w:rsidR="59A10895" w:rsidP="6F536CD1" w:rsidRDefault="59A10895" w14:paraId="31302A05" w14:textId="3CB1B49D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42C89D9A" w14:textId="77777777" w14:noSpellErr="1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sz w:val="24"/>
          <w:szCs w:val="24"/>
          <w:lang w:val="nb-NO"/>
        </w:rPr>
        <w:t>Fokus</w:t>
      </w:r>
      <w:r w:rsidRPr="6F536CD1" w:rsidR="00DA429C">
        <w:rPr>
          <w:rStyle w:val="normaltextrun"/>
          <w:rFonts w:ascii="Arial" w:hAnsi="Arial" w:eastAsia="Arial" w:cs="Arial"/>
          <w:sz w:val="24"/>
          <w:szCs w:val="24"/>
          <w:lang w:val="nb-NO"/>
        </w:rPr>
        <w:t xml:space="preserve"> på overgangssituasjoner mellom ulike læringsøkter.</w:t>
      </w:r>
      <w:r w:rsidRPr="6F536CD1" w:rsidR="00DA429C">
        <w:rPr>
          <w:rStyle w:val="eop"/>
          <w:rFonts w:ascii="Arial" w:hAnsi="Arial" w:eastAsia="Arial" w:cs="Arial"/>
          <w:sz w:val="24"/>
          <w:szCs w:val="24"/>
        </w:rPr>
        <w:t> </w:t>
      </w:r>
    </w:p>
    <w:p w:rsidR="59A10895" w:rsidP="6F536CD1" w:rsidRDefault="59A10895" w14:paraId="4A1086E2" w14:textId="53A0451B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2552F1B1" w14:textId="77777777" w14:noSpellErr="1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sz w:val="24"/>
          <w:szCs w:val="24"/>
          <w:lang w:val="nb-NO"/>
        </w:rPr>
        <w:t>Instruksjon og forklaring ved gjennomgang av nye momenter i fag, for å få oversiktlighet.</w:t>
      </w:r>
      <w:r w:rsidRPr="6F536CD1" w:rsidR="00DA429C">
        <w:rPr>
          <w:rStyle w:val="eop"/>
          <w:rFonts w:ascii="Arial" w:hAnsi="Arial" w:eastAsia="Arial" w:cs="Arial"/>
          <w:sz w:val="24"/>
          <w:szCs w:val="24"/>
        </w:rPr>
        <w:t> </w:t>
      </w:r>
    </w:p>
    <w:p w:rsidR="59A10895" w:rsidP="6F536CD1" w:rsidRDefault="59A10895" w14:paraId="39E530FF" w14:textId="36C79855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7A0ED77B" w14:textId="77777777" w14:noSpellErr="1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>Forklaring av oppgavenes relevans. Bruke tid på å forklare hvilken nytte eleven vil ha av å mestre læringsoppgaven. </w:t>
      </w:r>
      <w:r w:rsidRPr="6F536CD1" w:rsidR="00DA429C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 </w:t>
      </w:r>
    </w:p>
    <w:p w:rsidR="59A10895" w:rsidP="6F536CD1" w:rsidRDefault="59A10895" w14:paraId="6F7E0D0C" w14:textId="34301695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266D9521" w14:textId="538523CA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>Finne oppgaver som det er realistisk at eleven klarer med og uten støtte.</w:t>
      </w:r>
      <w:r w:rsidRPr="6F536CD1" w:rsidR="00DA429C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 </w:t>
      </w:r>
      <w:r w:rsidRPr="6F536CD1" w:rsidR="302D5894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Se om man klarer å finne oppgaver som eleven har “</w:t>
      </w:r>
      <w:r w:rsidRPr="6F536CD1" w:rsidR="302D5894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hangups</w:t>
      </w:r>
      <w:r w:rsidRPr="6F536CD1" w:rsidR="302D5894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” på hvis det er mulig. </w:t>
      </w:r>
    </w:p>
    <w:p w:rsidR="59A10895" w:rsidP="6F536CD1" w:rsidRDefault="59A10895" w14:paraId="3F702137" w14:textId="4224A733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4D445293" w14:textId="77777777" w14:noSpellErr="1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>Dempe prestasjonsjag. Karakterer, prøver, tidsfrister, forventninger fra foreldre og lærere, belønninger og ros må tones ned slik at elevene kan konsentrere seg om læringsaktivitetene.</w:t>
      </w:r>
      <w:r w:rsidRPr="6F536CD1" w:rsidR="00DA429C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 </w:t>
      </w:r>
    </w:p>
    <w:p w:rsidR="59A10895" w:rsidP="6F536CD1" w:rsidRDefault="59A10895" w14:paraId="092C8D5D" w14:textId="07D30E4F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5120AD57" w14:textId="77777777" w14:noSpellErr="1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>Rette oppmerksomheten mot det eleven får til. </w:t>
      </w:r>
      <w:r w:rsidRPr="6F536CD1" w:rsidR="00DA429C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 </w:t>
      </w:r>
    </w:p>
    <w:p w:rsidR="59A10895" w:rsidP="6F536CD1" w:rsidRDefault="59A10895" w14:paraId="3EA2C432" w14:textId="2E631B3A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6DA6B792" w14:textId="73AD3335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</w:pP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>Felles regler for alle i klassen.</w:t>
      </w:r>
      <w:r w:rsidRPr="6F536CD1" w:rsidR="74EE3AD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F536CD1" w:rsidR="3720A6F5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>Enkle r</w:t>
      </w:r>
      <w:r w:rsidRPr="6F536CD1" w:rsidR="74EE3AD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 xml:space="preserve">egler som alle kan følge. </w:t>
      </w:r>
    </w:p>
    <w:p w:rsidR="59A10895" w:rsidP="6F536CD1" w:rsidRDefault="59A10895" w14:paraId="0EB8311D" w14:textId="566C7FBB">
      <w:pPr>
        <w:pStyle w:val="paragraph"/>
        <w:spacing w:before="0" w:beforeAutospacing="off" w:after="0" w:afterAutospacing="off"/>
        <w:ind w:left="720"/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00DA429C" w:rsidP="6F536CD1" w:rsidRDefault="00DA429C" w14:paraId="2FDD5B7E" w14:textId="77777777" w14:noSpellErr="1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>Unngå valgsituasjoner, eller ha så få valg som mulig.</w:t>
      </w:r>
      <w:r w:rsidRPr="6F536CD1" w:rsidR="00DA429C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 </w:t>
      </w:r>
    </w:p>
    <w:p w:rsidR="59A10895" w:rsidP="6F536CD1" w:rsidRDefault="59A10895" w14:paraId="0FFB8B60" w14:textId="02CAD749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5A0BC990" w14:textId="77777777" w14:noSpellErr="1">
      <w:pPr>
        <w:pStyle w:val="paragraph"/>
        <w:numPr>
          <w:ilvl w:val="0"/>
          <w:numId w:val="20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>Lag avtaler i forkant. Hvis det for eksempel er behov for en luftepause midt i timen, finn et tegn eleven kan gi. </w:t>
      </w:r>
      <w:r w:rsidRPr="6F536CD1" w:rsidR="00DA429C">
        <w:rPr>
          <w:rStyle w:val="eop"/>
          <w:rFonts w:ascii="Arial" w:hAnsi="Arial" w:eastAsia="Arial" w:cs="Arial"/>
          <w:color w:val="000000" w:themeColor="text1" w:themeTint="FF" w:themeShade="FF"/>
          <w:sz w:val="24"/>
          <w:szCs w:val="24"/>
        </w:rPr>
        <w:t> </w:t>
      </w:r>
    </w:p>
    <w:p w:rsidR="59A10895" w:rsidP="6F536CD1" w:rsidRDefault="59A10895" w14:paraId="1B26CF95" w14:textId="23F8811D">
      <w:pPr>
        <w:pStyle w:val="paragraph"/>
        <w:spacing w:before="0" w:beforeAutospacing="off" w:after="0" w:afterAutospacing="off"/>
        <w:ind w:left="720"/>
        <w:rPr>
          <w:rFonts w:ascii="Arial" w:hAnsi="Arial" w:eastAsia="Arial" w:cs="Arial"/>
          <w:sz w:val="24"/>
          <w:szCs w:val="24"/>
        </w:rPr>
      </w:pPr>
    </w:p>
    <w:p w:rsidR="00DA429C" w:rsidP="6F536CD1" w:rsidRDefault="00DA429C" w14:paraId="7BED75D3" w14:textId="7EA46319">
      <w:pPr>
        <w:pStyle w:val="paragraph"/>
        <w:numPr>
          <w:ilvl w:val="0"/>
          <w:numId w:val="20"/>
        </w:numPr>
        <w:spacing w:before="0" w:beforeAutospacing="off" w:after="0" w:afterAutospacing="off"/>
        <w:textAlignment w:val="baseline"/>
        <w:rPr>
          <w:rFonts w:ascii="Arial" w:hAnsi="Arial" w:eastAsia="Arial" w:cs="Arial"/>
          <w:sz w:val="24"/>
          <w:szCs w:val="24"/>
        </w:rPr>
      </w:pPr>
      <w:r w:rsidRPr="6F536CD1" w:rsidR="00DA429C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  <w:lang w:val="nb-NO"/>
        </w:rPr>
        <w:t xml:space="preserve">Samarbeid med foresatte. Snakk om hva vi kan gjøre på skolen, og hva de kan gjøre hjemme for å hjelpe eleven best mulig. </w:t>
      </w:r>
      <w:r w:rsidRPr="6F536CD1" w:rsidR="00DA429C">
        <w:rPr>
          <w:rStyle w:val="eop"/>
          <w:rFonts w:ascii="Arial" w:hAnsi="Arial" w:eastAsia="Arial" w:cs="Arial"/>
          <w:sz w:val="24"/>
          <w:szCs w:val="24"/>
        </w:rPr>
        <w:t> </w:t>
      </w:r>
    </w:p>
    <w:p w:rsidR="00DA429C" w:rsidP="6F536CD1" w:rsidRDefault="00DA429C" w14:paraId="7067DA13" w14:textId="77777777">
      <w:pPr>
        <w:rPr>
          <w:rFonts w:ascii="Arial" w:hAnsi="Arial" w:eastAsia="Arial" w:cs="Arial"/>
          <w:sz w:val="24"/>
          <w:szCs w:val="24"/>
        </w:rPr>
      </w:pPr>
    </w:p>
    <w:sectPr w:rsidR="00DA429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1296a8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8D130A"/>
    <w:multiLevelType w:val="multilevel"/>
    <w:tmpl w:val="3A4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8C1E74"/>
    <w:multiLevelType w:val="multilevel"/>
    <w:tmpl w:val="E764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5E9623D"/>
    <w:multiLevelType w:val="multilevel"/>
    <w:tmpl w:val="04B6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19647F7"/>
    <w:multiLevelType w:val="multilevel"/>
    <w:tmpl w:val="134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283673B"/>
    <w:multiLevelType w:val="multilevel"/>
    <w:tmpl w:val="24D4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4E13900"/>
    <w:multiLevelType w:val="multilevel"/>
    <w:tmpl w:val="D674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68B79B3"/>
    <w:multiLevelType w:val="multilevel"/>
    <w:tmpl w:val="44E0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38B4336"/>
    <w:multiLevelType w:val="multilevel"/>
    <w:tmpl w:val="72FA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06F3C92"/>
    <w:multiLevelType w:val="multilevel"/>
    <w:tmpl w:val="BC0E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202370F"/>
    <w:multiLevelType w:val="multilevel"/>
    <w:tmpl w:val="1388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5A7521F"/>
    <w:multiLevelType w:val="multilevel"/>
    <w:tmpl w:val="6F60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D631FC7"/>
    <w:multiLevelType w:val="multilevel"/>
    <w:tmpl w:val="9BC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FF120E8"/>
    <w:multiLevelType w:val="multilevel"/>
    <w:tmpl w:val="2EFE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11E1059"/>
    <w:multiLevelType w:val="multilevel"/>
    <w:tmpl w:val="C00C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61E4B5E"/>
    <w:multiLevelType w:val="multilevel"/>
    <w:tmpl w:val="21FA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930143B"/>
    <w:multiLevelType w:val="multilevel"/>
    <w:tmpl w:val="904A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16B585C"/>
    <w:multiLevelType w:val="multilevel"/>
    <w:tmpl w:val="17BE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2015225"/>
    <w:multiLevelType w:val="multilevel"/>
    <w:tmpl w:val="3F08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FD1593C"/>
    <w:multiLevelType w:val="multilevel"/>
    <w:tmpl w:val="3AEC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0">
    <w:abstractNumId w:val="19"/>
  </w:num>
  <w:num w:numId="1" w16cid:durableId="924262195">
    <w:abstractNumId w:val="0"/>
  </w:num>
  <w:num w:numId="2" w16cid:durableId="1755400322">
    <w:abstractNumId w:val="11"/>
  </w:num>
  <w:num w:numId="3" w16cid:durableId="1933470968">
    <w:abstractNumId w:val="18"/>
  </w:num>
  <w:num w:numId="4" w16cid:durableId="1872379672">
    <w:abstractNumId w:val="17"/>
  </w:num>
  <w:num w:numId="5" w16cid:durableId="1246039778">
    <w:abstractNumId w:val="10"/>
  </w:num>
  <w:num w:numId="6" w16cid:durableId="1882858655">
    <w:abstractNumId w:val="14"/>
  </w:num>
  <w:num w:numId="7" w16cid:durableId="487014650">
    <w:abstractNumId w:val="1"/>
  </w:num>
  <w:num w:numId="8" w16cid:durableId="1988821048">
    <w:abstractNumId w:val="9"/>
  </w:num>
  <w:num w:numId="9" w16cid:durableId="1473988383">
    <w:abstractNumId w:val="2"/>
  </w:num>
  <w:num w:numId="10" w16cid:durableId="392199805">
    <w:abstractNumId w:val="8"/>
  </w:num>
  <w:num w:numId="11" w16cid:durableId="1319112298">
    <w:abstractNumId w:val="4"/>
  </w:num>
  <w:num w:numId="12" w16cid:durableId="281377877">
    <w:abstractNumId w:val="16"/>
  </w:num>
  <w:num w:numId="13" w16cid:durableId="1871212943">
    <w:abstractNumId w:val="15"/>
  </w:num>
  <w:num w:numId="14" w16cid:durableId="1069572368">
    <w:abstractNumId w:val="7"/>
  </w:num>
  <w:num w:numId="15" w16cid:durableId="390350105">
    <w:abstractNumId w:val="13"/>
  </w:num>
  <w:num w:numId="16" w16cid:durableId="391850877">
    <w:abstractNumId w:val="3"/>
  </w:num>
  <w:num w:numId="17" w16cid:durableId="863322803">
    <w:abstractNumId w:val="6"/>
  </w:num>
  <w:num w:numId="18" w16cid:durableId="2094889979">
    <w:abstractNumId w:val="12"/>
  </w:num>
  <w:num w:numId="19" w16cid:durableId="1993606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9C"/>
    <w:rsid w:val="001072DB"/>
    <w:rsid w:val="001E3C23"/>
    <w:rsid w:val="00DA429C"/>
    <w:rsid w:val="01E35012"/>
    <w:rsid w:val="12C7B150"/>
    <w:rsid w:val="16A808F9"/>
    <w:rsid w:val="1BF597FE"/>
    <w:rsid w:val="1C17FACE"/>
    <w:rsid w:val="1C59015C"/>
    <w:rsid w:val="2348804C"/>
    <w:rsid w:val="2442EEE1"/>
    <w:rsid w:val="2B605E62"/>
    <w:rsid w:val="2B8B5D96"/>
    <w:rsid w:val="302D5894"/>
    <w:rsid w:val="304F90FA"/>
    <w:rsid w:val="309844C6"/>
    <w:rsid w:val="35DFD557"/>
    <w:rsid w:val="3720A6F5"/>
    <w:rsid w:val="39A26CCD"/>
    <w:rsid w:val="3B5FF3BF"/>
    <w:rsid w:val="3F493769"/>
    <w:rsid w:val="45E948B8"/>
    <w:rsid w:val="47E4AFA1"/>
    <w:rsid w:val="515B9227"/>
    <w:rsid w:val="51CCFCA3"/>
    <w:rsid w:val="53F1B310"/>
    <w:rsid w:val="5430335D"/>
    <w:rsid w:val="59A10895"/>
    <w:rsid w:val="5B77A6C5"/>
    <w:rsid w:val="60EA0627"/>
    <w:rsid w:val="6A0A7C2A"/>
    <w:rsid w:val="6F536CD1"/>
    <w:rsid w:val="6FB0BA75"/>
    <w:rsid w:val="726BA1F5"/>
    <w:rsid w:val="74EE3ADC"/>
    <w:rsid w:val="7607A49F"/>
    <w:rsid w:val="79C5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A078"/>
  <w15:chartTrackingRefBased/>
  <w15:docId w15:val="{7B194CA0-D2A6-41BA-A0E6-C11D392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A42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o-NO"/>
      <w14:ligatures w14:val="none"/>
    </w:rPr>
  </w:style>
  <w:style w:type="character" w:styleId="normaltextrun" w:customStyle="1">
    <w:name w:val="normaltextrun"/>
    <w:basedOn w:val="Standardskriftforavsnitt"/>
    <w:rsid w:val="00DA429C"/>
  </w:style>
  <w:style w:type="character" w:styleId="eop" w:customStyle="1">
    <w:name w:val="eop"/>
    <w:basedOn w:val="Standardskriftforavsnitt"/>
    <w:rsid w:val="00DA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Thon</dc:creator>
  <keywords/>
  <dc:description/>
  <lastModifiedBy>Heidi Thon</lastModifiedBy>
  <revision>3</revision>
  <dcterms:created xsi:type="dcterms:W3CDTF">2024-11-14T14:35:00.0000000Z</dcterms:created>
  <dcterms:modified xsi:type="dcterms:W3CDTF">2024-11-15T09:54:52.4496332Z</dcterms:modified>
</coreProperties>
</file>